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7E" w:rsidRDefault="003B717E" w:rsidP="00010490">
      <w:pPr>
        <w:ind w:left="-180"/>
        <w:jc w:val="center"/>
      </w:pPr>
      <w:r w:rsidRPr="007D6F99">
        <w:rPr>
          <w:rFonts w:ascii="Arial" w:hAnsi="Arial"/>
          <w:sz w:val="36"/>
          <w:szCs w:val="3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89.25pt">
            <v:imagedata r:id="rId7" o:title=""/>
          </v:shape>
        </w:pict>
      </w:r>
    </w:p>
    <w:p w:rsidR="003B717E" w:rsidRPr="00515D5B" w:rsidRDefault="003B717E" w:rsidP="00515D5B">
      <w:pPr>
        <w:jc w:val="center"/>
        <w:rPr>
          <w:rFonts w:ascii="Times New Roman" w:hAnsi="Times New Roman"/>
          <w:b/>
          <w:sz w:val="44"/>
          <w:szCs w:val="44"/>
          <w:lang w:val="es-ES"/>
        </w:rPr>
      </w:pPr>
      <w:r w:rsidRPr="00515D5B">
        <w:rPr>
          <w:rFonts w:ascii="Times New Roman" w:hAnsi="Times New Roman"/>
          <w:b/>
          <w:sz w:val="44"/>
          <w:szCs w:val="44"/>
        </w:rPr>
        <w:t xml:space="preserve">Brighton Rumblers lleva </w:t>
      </w:r>
      <w:r>
        <w:rPr>
          <w:rFonts w:ascii="Times New Roman" w:hAnsi="Times New Roman"/>
          <w:b/>
          <w:sz w:val="44"/>
          <w:szCs w:val="44"/>
        </w:rPr>
        <w:t>su ‘</w:t>
      </w:r>
      <w:r w:rsidRPr="00515D5B">
        <w:rPr>
          <w:rFonts w:ascii="Times New Roman" w:hAnsi="Times New Roman"/>
          <w:b/>
          <w:bCs/>
          <w:sz w:val="44"/>
          <w:szCs w:val="44"/>
          <w:lang w:val="es-ES" w:eastAsia="es-ES"/>
        </w:rPr>
        <w:t>rockabil</w:t>
      </w:r>
      <w:r>
        <w:rPr>
          <w:rFonts w:ascii="Times New Roman" w:hAnsi="Times New Roman"/>
          <w:b/>
          <w:bCs/>
          <w:sz w:val="44"/>
          <w:szCs w:val="44"/>
          <w:lang w:val="es-ES" w:eastAsia="es-ES"/>
        </w:rPr>
        <w:t>l</w:t>
      </w:r>
      <w:r w:rsidRPr="00515D5B">
        <w:rPr>
          <w:rFonts w:ascii="Times New Roman" w:hAnsi="Times New Roman"/>
          <w:b/>
          <w:bCs/>
          <w:sz w:val="44"/>
          <w:szCs w:val="44"/>
          <w:lang w:val="es-ES" w:eastAsia="es-ES"/>
        </w:rPr>
        <w:t>y</w:t>
      </w:r>
      <w:r>
        <w:rPr>
          <w:rFonts w:ascii="Times New Roman" w:hAnsi="Times New Roman"/>
          <w:b/>
          <w:bCs/>
          <w:sz w:val="44"/>
          <w:szCs w:val="44"/>
          <w:lang w:val="es-ES" w:eastAsia="es-ES"/>
        </w:rPr>
        <w:t xml:space="preserve">’ </w:t>
      </w:r>
      <w:r w:rsidRPr="00515D5B">
        <w:rPr>
          <w:rFonts w:ascii="Times New Roman" w:hAnsi="Times New Roman"/>
          <w:b/>
          <w:bCs/>
          <w:sz w:val="44"/>
          <w:szCs w:val="44"/>
          <w:lang w:val="es-ES" w:eastAsia="es-ES"/>
        </w:rPr>
        <w:t>al</w:t>
      </w:r>
      <w:r w:rsidRPr="00515D5B">
        <w:rPr>
          <w:rFonts w:ascii="Times New Roman" w:hAnsi="Times New Roman"/>
          <w:b/>
          <w:sz w:val="44"/>
          <w:szCs w:val="44"/>
        </w:rPr>
        <w:t xml:space="preserve"> ‘Músicas Paralelas’ </w:t>
      </w:r>
      <w:r w:rsidRPr="00515D5B">
        <w:rPr>
          <w:rFonts w:ascii="Times New Roman" w:hAnsi="Times New Roman"/>
          <w:b/>
          <w:sz w:val="44"/>
          <w:szCs w:val="44"/>
          <w:lang w:val="es-ES"/>
        </w:rPr>
        <w:t>de San Martín</w:t>
      </w:r>
    </w:p>
    <w:p w:rsidR="003B717E" w:rsidRPr="007435E1" w:rsidRDefault="003B717E" w:rsidP="00515D5B">
      <w:pPr>
        <w:pStyle w:val="ListParagraph"/>
        <w:numPr>
          <w:ilvl w:val="0"/>
          <w:numId w:val="37"/>
        </w:numPr>
        <w:spacing w:after="0" w:line="240" w:lineRule="auto"/>
        <w:ind w:left="360" w:right="-136" w:firstLine="0"/>
        <w:jc w:val="both"/>
        <w:rPr>
          <w:rFonts w:cs="Arial"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banda ofrece mañana</w:t>
      </w:r>
      <w:r w:rsidRPr="007435E1">
        <w:rPr>
          <w:b/>
          <w:sz w:val="28"/>
          <w:szCs w:val="28"/>
          <w:lang w:val="es-ES"/>
        </w:rPr>
        <w:t xml:space="preserve"> viernes, </w:t>
      </w:r>
      <w:r>
        <w:rPr>
          <w:b/>
          <w:sz w:val="28"/>
          <w:szCs w:val="28"/>
          <w:lang w:val="es-ES"/>
        </w:rPr>
        <w:t>15</w:t>
      </w:r>
      <w:r w:rsidRPr="007435E1">
        <w:rPr>
          <w:b/>
          <w:sz w:val="28"/>
          <w:szCs w:val="28"/>
          <w:lang w:val="es-ES"/>
        </w:rPr>
        <w:t xml:space="preserve"> de </w:t>
      </w:r>
      <w:r>
        <w:rPr>
          <w:b/>
          <w:sz w:val="28"/>
          <w:szCs w:val="28"/>
          <w:lang w:val="es-ES"/>
        </w:rPr>
        <w:t>abril</w:t>
      </w:r>
      <w:r w:rsidRPr="007435E1">
        <w:rPr>
          <w:b/>
          <w:sz w:val="28"/>
          <w:szCs w:val="28"/>
          <w:lang w:val="es-ES"/>
        </w:rPr>
        <w:t>,</w:t>
      </w:r>
      <w:r>
        <w:rPr>
          <w:b/>
          <w:sz w:val="28"/>
          <w:szCs w:val="28"/>
          <w:lang w:val="es-ES"/>
        </w:rPr>
        <w:t xml:space="preserve"> un concierto en el espacio cultural de la capital grancanaria, donde desplegará</w:t>
      </w:r>
      <w:r w:rsidRPr="007435E1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su directo dinámico y divertido </w:t>
      </w:r>
    </w:p>
    <w:p w:rsidR="003B717E" w:rsidRDefault="003B717E" w:rsidP="00515D5B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es-ES"/>
        </w:rPr>
      </w:pPr>
    </w:p>
    <w:p w:rsidR="003B717E" w:rsidRPr="00396FD0" w:rsidRDefault="003B717E" w:rsidP="00F324C1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es-ES"/>
        </w:rPr>
      </w:pPr>
      <w:r w:rsidRPr="00532F73">
        <w:rPr>
          <w:b/>
          <w:sz w:val="28"/>
          <w:szCs w:val="28"/>
        </w:rPr>
        <w:t>Las Palmas de Gran Canaria, 1</w:t>
      </w:r>
      <w:r>
        <w:rPr>
          <w:b/>
          <w:sz w:val="28"/>
          <w:szCs w:val="28"/>
        </w:rPr>
        <w:t>4</w:t>
      </w:r>
      <w:r w:rsidRPr="00532F73">
        <w:rPr>
          <w:b/>
          <w:sz w:val="28"/>
          <w:szCs w:val="28"/>
        </w:rPr>
        <w:t xml:space="preserve"> de abril de 2016.-</w:t>
      </w:r>
      <w:r w:rsidRPr="0053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público aficionado al  </w:t>
      </w:r>
      <w:r w:rsidRPr="00E75E15">
        <w:rPr>
          <w:i/>
          <w:sz w:val="28"/>
          <w:szCs w:val="28"/>
        </w:rPr>
        <w:t>rockabilly</w:t>
      </w:r>
      <w:r>
        <w:rPr>
          <w:sz w:val="28"/>
          <w:szCs w:val="28"/>
        </w:rPr>
        <w:t xml:space="preserve"> tiene una cita este </w:t>
      </w:r>
      <w:r w:rsidRPr="00532F73">
        <w:rPr>
          <w:sz w:val="28"/>
          <w:szCs w:val="28"/>
        </w:rPr>
        <w:t>viernes, 15 de abril,</w:t>
      </w:r>
      <w:r>
        <w:rPr>
          <w:sz w:val="28"/>
          <w:szCs w:val="28"/>
        </w:rPr>
        <w:t xml:space="preserve"> </w:t>
      </w:r>
      <w:r w:rsidRPr="00532F73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el concierto que ofrece en </w:t>
      </w:r>
      <w:r w:rsidRPr="00532F73">
        <w:rPr>
          <w:sz w:val="28"/>
          <w:szCs w:val="28"/>
        </w:rPr>
        <w:t>San Martín Centro de Cultura Contemporánea</w:t>
      </w:r>
      <w:r w:rsidRPr="009D5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grupo </w:t>
      </w:r>
      <w:r w:rsidRPr="00532F73">
        <w:rPr>
          <w:sz w:val="28"/>
          <w:szCs w:val="28"/>
        </w:rPr>
        <w:t>Brighton Rumblers</w:t>
      </w:r>
      <w:r>
        <w:rPr>
          <w:sz w:val="28"/>
          <w:szCs w:val="28"/>
        </w:rPr>
        <w:t xml:space="preserve">. </w:t>
      </w:r>
      <w:r w:rsidRPr="00396FD0">
        <w:rPr>
          <w:rStyle w:val="textexposedshow"/>
          <w:rFonts w:cs="Helvetica"/>
          <w:color w:val="141823"/>
          <w:sz w:val="28"/>
          <w:szCs w:val="28"/>
          <w:shd w:val="clear" w:color="auto" w:fill="FFFFFF"/>
          <w:lang w:val="es-ES"/>
        </w:rPr>
        <w:t xml:space="preserve">La actuación </w:t>
      </w:r>
      <w:r>
        <w:rPr>
          <w:rStyle w:val="textexposedshow"/>
          <w:rFonts w:cs="Helvetica"/>
          <w:color w:val="141823"/>
          <w:sz w:val="28"/>
          <w:szCs w:val="28"/>
          <w:shd w:val="clear" w:color="auto" w:fill="FFFFFF"/>
          <w:lang w:val="es-ES"/>
        </w:rPr>
        <w:t xml:space="preserve">tendrá lugar </w:t>
      </w:r>
      <w:r w:rsidRPr="00396FD0">
        <w:rPr>
          <w:rStyle w:val="textexposedshow"/>
          <w:rFonts w:cs="Helvetica"/>
          <w:color w:val="141823"/>
          <w:sz w:val="28"/>
          <w:szCs w:val="28"/>
          <w:shd w:val="clear" w:color="auto" w:fill="FFFFFF"/>
          <w:lang w:val="es-ES"/>
        </w:rPr>
        <w:t>a</w:t>
      </w:r>
      <w:r w:rsidRPr="00396FD0">
        <w:rPr>
          <w:rFonts w:cs="Arial"/>
          <w:sz w:val="28"/>
          <w:szCs w:val="28"/>
          <w:lang w:val="es-ES"/>
        </w:rPr>
        <w:t xml:space="preserve"> las 20.00 horas </w:t>
      </w:r>
      <w:r w:rsidRPr="00396FD0">
        <w:rPr>
          <w:rStyle w:val="textexposedshow"/>
          <w:rFonts w:cs="Helvetica"/>
          <w:color w:val="141823"/>
          <w:sz w:val="28"/>
          <w:szCs w:val="28"/>
          <w:shd w:val="clear" w:color="auto" w:fill="FFFFFF"/>
          <w:lang w:val="es-ES"/>
        </w:rPr>
        <w:t>en el patio</w:t>
      </w:r>
      <w:r w:rsidRPr="00396FD0">
        <w:rPr>
          <w:rFonts w:cs="Arial"/>
          <w:sz w:val="28"/>
          <w:szCs w:val="28"/>
          <w:lang w:val="es-ES"/>
        </w:rPr>
        <w:t xml:space="preserve"> principal de este espacio cultural </w:t>
      </w:r>
      <w:r>
        <w:rPr>
          <w:rFonts w:cs="Arial"/>
          <w:sz w:val="28"/>
          <w:szCs w:val="28"/>
          <w:lang w:val="es-ES"/>
        </w:rPr>
        <w:t>de</w:t>
      </w:r>
      <w:r w:rsidRPr="00396FD0">
        <w:rPr>
          <w:rFonts w:cs="Arial"/>
          <w:sz w:val="28"/>
          <w:szCs w:val="28"/>
          <w:lang w:val="es-ES"/>
        </w:rPr>
        <w:t xml:space="preserve"> Vegueta, dependiente del Cabildo de Gran Canaria. </w:t>
      </w:r>
    </w:p>
    <w:p w:rsidR="003B717E" w:rsidRPr="00532F73" w:rsidRDefault="003B717E" w:rsidP="00532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F73">
        <w:rPr>
          <w:sz w:val="28"/>
          <w:szCs w:val="28"/>
        </w:rPr>
        <w:t>Brighton Rumblers es un proyecto musical con un directo dinámico</w:t>
      </w:r>
      <w:r>
        <w:rPr>
          <w:sz w:val="28"/>
          <w:szCs w:val="28"/>
        </w:rPr>
        <w:t xml:space="preserve"> y</w:t>
      </w:r>
      <w:r w:rsidRPr="00532F73">
        <w:rPr>
          <w:sz w:val="28"/>
          <w:szCs w:val="28"/>
        </w:rPr>
        <w:t xml:space="preserve"> divertido</w:t>
      </w:r>
      <w:r>
        <w:rPr>
          <w:sz w:val="28"/>
          <w:szCs w:val="28"/>
        </w:rPr>
        <w:t xml:space="preserve">, </w:t>
      </w:r>
      <w:r w:rsidRPr="00532F73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suele </w:t>
      </w:r>
      <w:r w:rsidRPr="00532F73">
        <w:rPr>
          <w:sz w:val="28"/>
          <w:szCs w:val="28"/>
        </w:rPr>
        <w:t>llega</w:t>
      </w:r>
      <w:r>
        <w:rPr>
          <w:sz w:val="28"/>
          <w:szCs w:val="28"/>
        </w:rPr>
        <w:t>r a distintos</w:t>
      </w:r>
      <w:r w:rsidRPr="00532F73">
        <w:rPr>
          <w:sz w:val="28"/>
          <w:szCs w:val="28"/>
        </w:rPr>
        <w:t xml:space="preserve"> tipo</w:t>
      </w:r>
      <w:r>
        <w:rPr>
          <w:sz w:val="28"/>
          <w:szCs w:val="28"/>
        </w:rPr>
        <w:t>s</w:t>
      </w:r>
      <w:r w:rsidRPr="00532F73">
        <w:rPr>
          <w:sz w:val="28"/>
          <w:szCs w:val="28"/>
        </w:rPr>
        <w:t xml:space="preserve"> de público. </w:t>
      </w:r>
      <w:r>
        <w:rPr>
          <w:sz w:val="28"/>
          <w:szCs w:val="28"/>
        </w:rPr>
        <w:t>La banda</w:t>
      </w:r>
      <w:r w:rsidRPr="00532F73">
        <w:rPr>
          <w:sz w:val="28"/>
          <w:szCs w:val="28"/>
        </w:rPr>
        <w:t xml:space="preserve"> nace en 2014 en Santa Cruz de Tenerife, cuando </w:t>
      </w:r>
      <w:r>
        <w:rPr>
          <w:sz w:val="28"/>
          <w:szCs w:val="28"/>
        </w:rPr>
        <w:t xml:space="preserve">sus tres componentes, </w:t>
      </w:r>
      <w:r w:rsidRPr="00532F73">
        <w:rPr>
          <w:sz w:val="28"/>
          <w:szCs w:val="28"/>
        </w:rPr>
        <w:t xml:space="preserve">Klaus Wildcat, Héctor Quintero y Manuel Villalba, </w:t>
      </w:r>
      <w:r>
        <w:rPr>
          <w:sz w:val="28"/>
          <w:szCs w:val="28"/>
        </w:rPr>
        <w:t>tras</w:t>
      </w:r>
      <w:r w:rsidRPr="00532F73">
        <w:rPr>
          <w:sz w:val="28"/>
          <w:szCs w:val="28"/>
        </w:rPr>
        <w:t xml:space="preserve"> la experiencia de haber </w:t>
      </w:r>
      <w:r>
        <w:rPr>
          <w:sz w:val="28"/>
          <w:szCs w:val="28"/>
        </w:rPr>
        <w:t>formado parte de</w:t>
      </w:r>
      <w:r w:rsidRPr="00532F73">
        <w:rPr>
          <w:sz w:val="28"/>
          <w:szCs w:val="28"/>
        </w:rPr>
        <w:t xml:space="preserve"> otras bandas de renombre en Canarias y muchas ganas e ilusión, </w:t>
      </w:r>
      <w:r>
        <w:rPr>
          <w:sz w:val="28"/>
          <w:szCs w:val="28"/>
        </w:rPr>
        <w:t xml:space="preserve">deciden </w:t>
      </w:r>
      <w:r w:rsidRPr="00532F73">
        <w:rPr>
          <w:sz w:val="28"/>
          <w:szCs w:val="28"/>
        </w:rPr>
        <w:t>saca</w:t>
      </w:r>
      <w:r>
        <w:rPr>
          <w:sz w:val="28"/>
          <w:szCs w:val="28"/>
        </w:rPr>
        <w:t>r</w:t>
      </w:r>
      <w:r w:rsidRPr="00532F73">
        <w:rPr>
          <w:sz w:val="28"/>
          <w:szCs w:val="28"/>
        </w:rPr>
        <w:t xml:space="preserve"> adelante </w:t>
      </w:r>
      <w:r>
        <w:rPr>
          <w:sz w:val="28"/>
          <w:szCs w:val="28"/>
        </w:rPr>
        <w:t xml:space="preserve">este grupo de </w:t>
      </w:r>
      <w:r w:rsidRPr="007B60FD">
        <w:rPr>
          <w:i/>
          <w:sz w:val="28"/>
          <w:szCs w:val="28"/>
        </w:rPr>
        <w:t>rockabilly</w:t>
      </w:r>
      <w:r>
        <w:rPr>
          <w:sz w:val="28"/>
          <w:szCs w:val="28"/>
        </w:rPr>
        <w:t xml:space="preserve">, un estilo musical que nació en la década de los 50 en el sur de EE UU, muy similar al rock &amp; roll y con influencias de los ritmos y la instrumentación del country.  </w:t>
      </w:r>
      <w:r w:rsidRPr="00532F73">
        <w:rPr>
          <w:sz w:val="28"/>
          <w:szCs w:val="28"/>
        </w:rPr>
        <w:t xml:space="preserve"> </w:t>
      </w:r>
    </w:p>
    <w:p w:rsidR="003B717E" w:rsidRPr="00ED689E" w:rsidRDefault="003B717E" w:rsidP="00ED68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89E">
        <w:rPr>
          <w:sz w:val="28"/>
          <w:szCs w:val="28"/>
        </w:rPr>
        <w:t xml:space="preserve">Tras intensos meses de ensayos realizan las primeras actuaciones por Tenerife, donde celebran su estreno en el centro cultural Aguere de La Laguna. Desde entonces, han ofrecido </w:t>
      </w:r>
      <w:r>
        <w:rPr>
          <w:sz w:val="28"/>
          <w:szCs w:val="28"/>
        </w:rPr>
        <w:t xml:space="preserve">conciertos </w:t>
      </w:r>
      <w:r w:rsidRPr="00ED689E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distintos </w:t>
      </w:r>
      <w:r w:rsidRPr="00ED689E">
        <w:rPr>
          <w:sz w:val="28"/>
          <w:szCs w:val="28"/>
        </w:rPr>
        <w:t>locales de las Islas y han participado en di</w:t>
      </w:r>
      <w:r>
        <w:rPr>
          <w:sz w:val="28"/>
          <w:szCs w:val="28"/>
        </w:rPr>
        <w:t>versos festivales insulares</w:t>
      </w:r>
      <w:r w:rsidRPr="00ED689E">
        <w:rPr>
          <w:sz w:val="28"/>
          <w:szCs w:val="28"/>
        </w:rPr>
        <w:t xml:space="preserve">. </w:t>
      </w:r>
    </w:p>
    <w:p w:rsidR="003B717E" w:rsidRDefault="003B717E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375">
        <w:rPr>
          <w:sz w:val="28"/>
          <w:szCs w:val="28"/>
        </w:rPr>
        <w:t>Sobre el escenario de San Martín</w:t>
      </w:r>
      <w:r>
        <w:rPr>
          <w:sz w:val="28"/>
          <w:szCs w:val="28"/>
        </w:rPr>
        <w:t xml:space="preserve"> actuarán </w:t>
      </w:r>
      <w:r w:rsidRPr="00653375">
        <w:rPr>
          <w:sz w:val="28"/>
          <w:szCs w:val="28"/>
        </w:rPr>
        <w:t xml:space="preserve">Klaus </w:t>
      </w:r>
      <w:r>
        <w:rPr>
          <w:sz w:val="28"/>
          <w:szCs w:val="28"/>
        </w:rPr>
        <w:t>d</w:t>
      </w:r>
      <w:r w:rsidRPr="00653375">
        <w:rPr>
          <w:sz w:val="28"/>
          <w:szCs w:val="28"/>
        </w:rPr>
        <w:t xml:space="preserve">e Franceschi (guitarra y voz), Héctor Quintero (contrabajo) y </w:t>
      </w:r>
      <w:r w:rsidRPr="00653375">
        <w:rPr>
          <w:bCs/>
          <w:sz w:val="28"/>
          <w:szCs w:val="28"/>
        </w:rPr>
        <w:t>Manuel Villalba (batería)</w:t>
      </w:r>
      <w:r>
        <w:rPr>
          <w:bCs/>
          <w:sz w:val="28"/>
          <w:szCs w:val="28"/>
        </w:rPr>
        <w:t xml:space="preserve">, con </w:t>
      </w:r>
      <w:r w:rsidRPr="00653375">
        <w:rPr>
          <w:bCs/>
          <w:sz w:val="28"/>
          <w:szCs w:val="28"/>
        </w:rPr>
        <w:t>la</w:t>
      </w:r>
      <w:r>
        <w:rPr>
          <w:sz w:val="28"/>
          <w:szCs w:val="28"/>
        </w:rPr>
        <w:t xml:space="preserve"> colaboración de </w:t>
      </w:r>
      <w:r w:rsidRPr="00653375">
        <w:rPr>
          <w:sz w:val="28"/>
          <w:szCs w:val="28"/>
        </w:rPr>
        <w:t xml:space="preserve">Raquel San Blas, </w:t>
      </w:r>
      <w:r>
        <w:rPr>
          <w:sz w:val="28"/>
          <w:szCs w:val="28"/>
        </w:rPr>
        <w:t>cantante</w:t>
      </w:r>
      <w:r w:rsidRPr="00653375">
        <w:rPr>
          <w:sz w:val="28"/>
          <w:szCs w:val="28"/>
        </w:rPr>
        <w:t xml:space="preserve"> del grupo</w:t>
      </w:r>
      <w:r>
        <w:rPr>
          <w:sz w:val="28"/>
          <w:szCs w:val="28"/>
        </w:rPr>
        <w:t xml:space="preserve"> palmero</w:t>
      </w:r>
      <w:r w:rsidRPr="00653375">
        <w:rPr>
          <w:sz w:val="28"/>
          <w:szCs w:val="28"/>
        </w:rPr>
        <w:t xml:space="preserve"> Tihuya Cats</w:t>
      </w:r>
      <w:r>
        <w:rPr>
          <w:sz w:val="28"/>
          <w:szCs w:val="28"/>
        </w:rPr>
        <w:t>, que ofrecerán un repertorio compuesto por versiones de temas célebres del rock.</w:t>
      </w:r>
    </w:p>
    <w:p w:rsidR="003B717E" w:rsidRPr="0009089A" w:rsidRDefault="003B717E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89A">
        <w:rPr>
          <w:sz w:val="28"/>
          <w:szCs w:val="28"/>
        </w:rPr>
        <w:t>ENTRADAS</w:t>
      </w:r>
    </w:p>
    <w:p w:rsidR="003B717E" w:rsidRPr="0009089A" w:rsidRDefault="003B717E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089A">
        <w:rPr>
          <w:sz w:val="28"/>
          <w:szCs w:val="28"/>
        </w:rPr>
        <w:t xml:space="preserve">Las entradas al concierto pueden adquirirse de forma anticipada en la taquilla de San Martín Centro de Cultura Contemporánea (C/Ramón y Cajal, 1. Vegueta) y también en la del  Centro Atlántico de Arte Moderno (C/Los Balcones, 11), centros </w:t>
      </w:r>
      <w:r w:rsidRPr="0009089A">
        <w:rPr>
          <w:bCs/>
          <w:iCs/>
          <w:sz w:val="28"/>
          <w:szCs w:val="28"/>
        </w:rPr>
        <w:t xml:space="preserve">dependientes del Cabildo de Gran Canaria. </w:t>
      </w:r>
      <w:r w:rsidRPr="0009089A">
        <w:rPr>
          <w:sz w:val="28"/>
          <w:szCs w:val="28"/>
        </w:rPr>
        <w:t>También pueden adquirirse el mismo día del concierto. El precio de la entrada general cuesta 5 euros y precio reducido, 2,5 euros. En la página de Facebook de San Martín se publican ofertas los días previos al concierto. Toda la información sobre descuentos, en la</w:t>
      </w:r>
      <w:r>
        <w:rPr>
          <w:sz w:val="28"/>
          <w:szCs w:val="28"/>
        </w:rPr>
        <w:t xml:space="preserve"> </w:t>
      </w:r>
      <w:r w:rsidRPr="0009089A">
        <w:rPr>
          <w:sz w:val="28"/>
          <w:szCs w:val="28"/>
        </w:rPr>
        <w:t xml:space="preserve">web </w:t>
      </w:r>
      <w:hyperlink r:id="rId8" w:history="1">
        <w:r w:rsidRPr="0009089A">
          <w:rPr>
            <w:rStyle w:val="Hyperlink"/>
            <w:sz w:val="28"/>
            <w:szCs w:val="28"/>
          </w:rPr>
          <w:t>www.sanmartincontemporaneo.com</w:t>
        </w:r>
      </w:hyperlink>
      <w:r w:rsidRPr="0009089A">
        <w:rPr>
          <w:sz w:val="28"/>
          <w:szCs w:val="28"/>
        </w:rPr>
        <w:t xml:space="preserve"> </w:t>
      </w:r>
    </w:p>
    <w:p w:rsidR="003B717E" w:rsidRPr="001F0584" w:rsidRDefault="003B717E" w:rsidP="00C043FC">
      <w:pPr>
        <w:ind w:left="-567"/>
        <w:jc w:val="right"/>
        <w:rPr>
          <w:sz w:val="28"/>
          <w:szCs w:val="28"/>
        </w:rPr>
      </w:pPr>
      <w:r w:rsidRPr="001F0584">
        <w:rPr>
          <w:sz w:val="28"/>
          <w:szCs w:val="28"/>
        </w:rPr>
        <w:t xml:space="preserve">Más información: </w:t>
      </w:r>
    </w:p>
    <w:p w:rsidR="003B717E" w:rsidRPr="001F0584" w:rsidRDefault="003B717E" w:rsidP="00C043FC">
      <w:pPr>
        <w:ind w:left="-567"/>
        <w:jc w:val="right"/>
        <w:rPr>
          <w:sz w:val="28"/>
          <w:szCs w:val="28"/>
        </w:rPr>
      </w:pPr>
      <w:r w:rsidRPr="001F0584">
        <w:rPr>
          <w:sz w:val="28"/>
          <w:szCs w:val="28"/>
        </w:rPr>
        <w:t>Belinda Mireles 630 618 947</w:t>
      </w:r>
    </w:p>
    <w:p w:rsidR="003B717E" w:rsidRPr="0037137B" w:rsidRDefault="003B717E" w:rsidP="00515D5B">
      <w:r w:rsidRPr="0037137B">
        <w:t> </w:t>
      </w:r>
    </w:p>
    <w:p w:rsidR="003B717E" w:rsidRDefault="003B717E" w:rsidP="00515D5B">
      <w:pPr>
        <w:pStyle w:val="NormalWeb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  <w:shd w:val="clear" w:color="auto" w:fill="000000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00000"/>
        </w:rPr>
        <w:t> </w:t>
      </w:r>
    </w:p>
    <w:p w:rsidR="003B717E" w:rsidRDefault="003B717E" w:rsidP="00515D5B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3B717E" w:rsidRDefault="003B717E" w:rsidP="00515D5B">
      <w:pPr>
        <w:pStyle w:val="Default"/>
        <w:rPr>
          <w:sz w:val="36"/>
          <w:szCs w:val="36"/>
        </w:rPr>
      </w:pPr>
    </w:p>
    <w:p w:rsidR="003B717E" w:rsidRPr="00515D5B" w:rsidRDefault="003B717E" w:rsidP="00010490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</w:p>
    <w:sectPr w:rsidR="003B717E" w:rsidRPr="00515D5B" w:rsidSect="009876D8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7E" w:rsidRDefault="003B717E" w:rsidP="00FD50F1">
      <w:pPr>
        <w:spacing w:after="0" w:line="240" w:lineRule="auto"/>
      </w:pPr>
      <w:r>
        <w:separator/>
      </w:r>
    </w:p>
  </w:endnote>
  <w:endnote w:type="continuationSeparator" w:id="0">
    <w:p w:rsidR="003B717E" w:rsidRDefault="003B717E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7E" w:rsidRDefault="003B717E" w:rsidP="00FD50F1">
      <w:pPr>
        <w:spacing w:after="0" w:line="240" w:lineRule="auto"/>
      </w:pPr>
      <w:r>
        <w:separator/>
      </w:r>
    </w:p>
  </w:footnote>
  <w:footnote w:type="continuationSeparator" w:id="0">
    <w:p w:rsidR="003B717E" w:rsidRDefault="003B717E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A362E"/>
    <w:multiLevelType w:val="multilevel"/>
    <w:tmpl w:val="CF6AB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7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4"/>
  </w:num>
  <w:num w:numId="34">
    <w:abstractNumId w:val="11"/>
  </w:num>
  <w:num w:numId="35">
    <w:abstractNumId w:val="36"/>
  </w:num>
  <w:num w:numId="36">
    <w:abstractNumId w:val="1"/>
  </w:num>
  <w:num w:numId="37">
    <w:abstractNumId w:val="2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FA"/>
    <w:rsid w:val="00003C9C"/>
    <w:rsid w:val="00010490"/>
    <w:rsid w:val="00011ACC"/>
    <w:rsid w:val="00015D85"/>
    <w:rsid w:val="00015E03"/>
    <w:rsid w:val="00021DCC"/>
    <w:rsid w:val="0006623D"/>
    <w:rsid w:val="000668E0"/>
    <w:rsid w:val="00071D12"/>
    <w:rsid w:val="00073C15"/>
    <w:rsid w:val="000747AF"/>
    <w:rsid w:val="000779D6"/>
    <w:rsid w:val="00077DA9"/>
    <w:rsid w:val="00085AA4"/>
    <w:rsid w:val="0008764D"/>
    <w:rsid w:val="00090421"/>
    <w:rsid w:val="0009089A"/>
    <w:rsid w:val="00093D9A"/>
    <w:rsid w:val="000B0E17"/>
    <w:rsid w:val="000C058D"/>
    <w:rsid w:val="000D35C5"/>
    <w:rsid w:val="000D4D1D"/>
    <w:rsid w:val="000E6871"/>
    <w:rsid w:val="000F3292"/>
    <w:rsid w:val="00114C32"/>
    <w:rsid w:val="001169F9"/>
    <w:rsid w:val="0013613E"/>
    <w:rsid w:val="00143578"/>
    <w:rsid w:val="00170AF9"/>
    <w:rsid w:val="0017602B"/>
    <w:rsid w:val="00176EF4"/>
    <w:rsid w:val="00197073"/>
    <w:rsid w:val="001A51D0"/>
    <w:rsid w:val="001B3F68"/>
    <w:rsid w:val="001C0ECF"/>
    <w:rsid w:val="001C0EF1"/>
    <w:rsid w:val="001D1FA7"/>
    <w:rsid w:val="001F0584"/>
    <w:rsid w:val="00205EBC"/>
    <w:rsid w:val="00223BE1"/>
    <w:rsid w:val="00231BC3"/>
    <w:rsid w:val="00243BE9"/>
    <w:rsid w:val="002440A3"/>
    <w:rsid w:val="002450F4"/>
    <w:rsid w:val="00251222"/>
    <w:rsid w:val="002646BC"/>
    <w:rsid w:val="00273372"/>
    <w:rsid w:val="00274FE2"/>
    <w:rsid w:val="00283A70"/>
    <w:rsid w:val="002902B3"/>
    <w:rsid w:val="002922D2"/>
    <w:rsid w:val="002A2E05"/>
    <w:rsid w:val="002A47E2"/>
    <w:rsid w:val="002C003C"/>
    <w:rsid w:val="002C272E"/>
    <w:rsid w:val="002E726F"/>
    <w:rsid w:val="002F206D"/>
    <w:rsid w:val="003041D8"/>
    <w:rsid w:val="00306AFE"/>
    <w:rsid w:val="00324207"/>
    <w:rsid w:val="003259C1"/>
    <w:rsid w:val="003667FE"/>
    <w:rsid w:val="0037137B"/>
    <w:rsid w:val="003759C4"/>
    <w:rsid w:val="003844C4"/>
    <w:rsid w:val="003932C2"/>
    <w:rsid w:val="00393AE0"/>
    <w:rsid w:val="003950EC"/>
    <w:rsid w:val="00396FD0"/>
    <w:rsid w:val="003B717E"/>
    <w:rsid w:val="003C541A"/>
    <w:rsid w:val="003D3419"/>
    <w:rsid w:val="003E6E8C"/>
    <w:rsid w:val="003F7E03"/>
    <w:rsid w:val="00402569"/>
    <w:rsid w:val="0040281B"/>
    <w:rsid w:val="0040518D"/>
    <w:rsid w:val="004102A9"/>
    <w:rsid w:val="00417F41"/>
    <w:rsid w:val="00420083"/>
    <w:rsid w:val="00446D40"/>
    <w:rsid w:val="004629F5"/>
    <w:rsid w:val="00465B5E"/>
    <w:rsid w:val="00466D53"/>
    <w:rsid w:val="004716F2"/>
    <w:rsid w:val="0048096C"/>
    <w:rsid w:val="00491D5E"/>
    <w:rsid w:val="004B4CE2"/>
    <w:rsid w:val="004B60B6"/>
    <w:rsid w:val="004C1C78"/>
    <w:rsid w:val="004C7429"/>
    <w:rsid w:val="004E7A4B"/>
    <w:rsid w:val="004F45AE"/>
    <w:rsid w:val="00505798"/>
    <w:rsid w:val="005132F3"/>
    <w:rsid w:val="00515D5B"/>
    <w:rsid w:val="00516952"/>
    <w:rsid w:val="00522908"/>
    <w:rsid w:val="00524025"/>
    <w:rsid w:val="0053299A"/>
    <w:rsid w:val="00532F73"/>
    <w:rsid w:val="00533132"/>
    <w:rsid w:val="00535C06"/>
    <w:rsid w:val="00555A0E"/>
    <w:rsid w:val="00572D2E"/>
    <w:rsid w:val="00582DA1"/>
    <w:rsid w:val="005919C3"/>
    <w:rsid w:val="005926FA"/>
    <w:rsid w:val="005A0AB0"/>
    <w:rsid w:val="005B593D"/>
    <w:rsid w:val="005C28B3"/>
    <w:rsid w:val="005C56A6"/>
    <w:rsid w:val="005D7C48"/>
    <w:rsid w:val="005F4BBD"/>
    <w:rsid w:val="0061104A"/>
    <w:rsid w:val="00613DC4"/>
    <w:rsid w:val="006203F5"/>
    <w:rsid w:val="006220B7"/>
    <w:rsid w:val="00643986"/>
    <w:rsid w:val="006512E7"/>
    <w:rsid w:val="00653375"/>
    <w:rsid w:val="00665164"/>
    <w:rsid w:val="00673183"/>
    <w:rsid w:val="006731CF"/>
    <w:rsid w:val="00693E59"/>
    <w:rsid w:val="006A6104"/>
    <w:rsid w:val="006B7B41"/>
    <w:rsid w:val="006F738A"/>
    <w:rsid w:val="00703E30"/>
    <w:rsid w:val="0072118D"/>
    <w:rsid w:val="00724E67"/>
    <w:rsid w:val="007252FC"/>
    <w:rsid w:val="007343E3"/>
    <w:rsid w:val="0074038D"/>
    <w:rsid w:val="007435E1"/>
    <w:rsid w:val="00754E35"/>
    <w:rsid w:val="007570C9"/>
    <w:rsid w:val="0076208A"/>
    <w:rsid w:val="007672B5"/>
    <w:rsid w:val="00784FC1"/>
    <w:rsid w:val="00795398"/>
    <w:rsid w:val="007A2DD3"/>
    <w:rsid w:val="007A4DF1"/>
    <w:rsid w:val="007A70F6"/>
    <w:rsid w:val="007B60FD"/>
    <w:rsid w:val="007C3908"/>
    <w:rsid w:val="007D272D"/>
    <w:rsid w:val="007D3BE0"/>
    <w:rsid w:val="007D6F99"/>
    <w:rsid w:val="007E7381"/>
    <w:rsid w:val="007E7E40"/>
    <w:rsid w:val="00815DDD"/>
    <w:rsid w:val="00832ADE"/>
    <w:rsid w:val="00843949"/>
    <w:rsid w:val="00845247"/>
    <w:rsid w:val="00852E0D"/>
    <w:rsid w:val="00864E68"/>
    <w:rsid w:val="00867B4A"/>
    <w:rsid w:val="00883D79"/>
    <w:rsid w:val="008A2253"/>
    <w:rsid w:val="008C04E8"/>
    <w:rsid w:val="008C5B0D"/>
    <w:rsid w:val="008D115B"/>
    <w:rsid w:val="008D586D"/>
    <w:rsid w:val="008E2757"/>
    <w:rsid w:val="0090628A"/>
    <w:rsid w:val="00906480"/>
    <w:rsid w:val="00917F4E"/>
    <w:rsid w:val="00947F0E"/>
    <w:rsid w:val="00951FCE"/>
    <w:rsid w:val="0095457F"/>
    <w:rsid w:val="00955411"/>
    <w:rsid w:val="00955CD4"/>
    <w:rsid w:val="0096653E"/>
    <w:rsid w:val="00980937"/>
    <w:rsid w:val="009876D8"/>
    <w:rsid w:val="009A75FA"/>
    <w:rsid w:val="009B0518"/>
    <w:rsid w:val="009D588B"/>
    <w:rsid w:val="009D79A2"/>
    <w:rsid w:val="009E008A"/>
    <w:rsid w:val="009E41AB"/>
    <w:rsid w:val="009E5AA1"/>
    <w:rsid w:val="009F5ABE"/>
    <w:rsid w:val="009F7A0F"/>
    <w:rsid w:val="00A210A7"/>
    <w:rsid w:val="00A248A1"/>
    <w:rsid w:val="00A438C3"/>
    <w:rsid w:val="00A56C4A"/>
    <w:rsid w:val="00A60610"/>
    <w:rsid w:val="00A71F51"/>
    <w:rsid w:val="00A84F79"/>
    <w:rsid w:val="00A923C4"/>
    <w:rsid w:val="00A9527B"/>
    <w:rsid w:val="00AB0C85"/>
    <w:rsid w:val="00AD35F4"/>
    <w:rsid w:val="00B0057B"/>
    <w:rsid w:val="00B07728"/>
    <w:rsid w:val="00B17683"/>
    <w:rsid w:val="00B357E8"/>
    <w:rsid w:val="00B46F3E"/>
    <w:rsid w:val="00B66346"/>
    <w:rsid w:val="00B7466E"/>
    <w:rsid w:val="00B86D7E"/>
    <w:rsid w:val="00B90370"/>
    <w:rsid w:val="00B909DF"/>
    <w:rsid w:val="00B914D1"/>
    <w:rsid w:val="00BA081B"/>
    <w:rsid w:val="00BB5395"/>
    <w:rsid w:val="00BB5BD5"/>
    <w:rsid w:val="00C043FC"/>
    <w:rsid w:val="00C12ED6"/>
    <w:rsid w:val="00C222F6"/>
    <w:rsid w:val="00C4108B"/>
    <w:rsid w:val="00C41F1C"/>
    <w:rsid w:val="00C42626"/>
    <w:rsid w:val="00C51707"/>
    <w:rsid w:val="00C63734"/>
    <w:rsid w:val="00C82E59"/>
    <w:rsid w:val="00C83D9D"/>
    <w:rsid w:val="00C84756"/>
    <w:rsid w:val="00C91EDC"/>
    <w:rsid w:val="00C920D7"/>
    <w:rsid w:val="00CA3A65"/>
    <w:rsid w:val="00CB1E46"/>
    <w:rsid w:val="00CB5C0D"/>
    <w:rsid w:val="00CD5282"/>
    <w:rsid w:val="00CD6CE8"/>
    <w:rsid w:val="00CE3C45"/>
    <w:rsid w:val="00CF386F"/>
    <w:rsid w:val="00D11095"/>
    <w:rsid w:val="00D245C2"/>
    <w:rsid w:val="00D359C7"/>
    <w:rsid w:val="00D42660"/>
    <w:rsid w:val="00D433DE"/>
    <w:rsid w:val="00D669FF"/>
    <w:rsid w:val="00D77DDF"/>
    <w:rsid w:val="00D83EBD"/>
    <w:rsid w:val="00D84907"/>
    <w:rsid w:val="00D84A25"/>
    <w:rsid w:val="00D926A0"/>
    <w:rsid w:val="00D97644"/>
    <w:rsid w:val="00D97C69"/>
    <w:rsid w:val="00DA091A"/>
    <w:rsid w:val="00DA257B"/>
    <w:rsid w:val="00DA31BC"/>
    <w:rsid w:val="00DA5BE3"/>
    <w:rsid w:val="00DB5C13"/>
    <w:rsid w:val="00DB6762"/>
    <w:rsid w:val="00DC3377"/>
    <w:rsid w:val="00DD5002"/>
    <w:rsid w:val="00DD6335"/>
    <w:rsid w:val="00DE0726"/>
    <w:rsid w:val="00DF229D"/>
    <w:rsid w:val="00E01A8B"/>
    <w:rsid w:val="00E054E5"/>
    <w:rsid w:val="00E118FB"/>
    <w:rsid w:val="00E24FAE"/>
    <w:rsid w:val="00E269CB"/>
    <w:rsid w:val="00E36A94"/>
    <w:rsid w:val="00E40FD5"/>
    <w:rsid w:val="00E56DB3"/>
    <w:rsid w:val="00E61F91"/>
    <w:rsid w:val="00E630F5"/>
    <w:rsid w:val="00E63F15"/>
    <w:rsid w:val="00E64B6E"/>
    <w:rsid w:val="00E707F0"/>
    <w:rsid w:val="00E75E15"/>
    <w:rsid w:val="00E9797D"/>
    <w:rsid w:val="00EA2381"/>
    <w:rsid w:val="00EB41E8"/>
    <w:rsid w:val="00ED689E"/>
    <w:rsid w:val="00ED70D6"/>
    <w:rsid w:val="00ED73CF"/>
    <w:rsid w:val="00EF5A43"/>
    <w:rsid w:val="00F012D5"/>
    <w:rsid w:val="00F017FC"/>
    <w:rsid w:val="00F07F55"/>
    <w:rsid w:val="00F324C1"/>
    <w:rsid w:val="00F37C9B"/>
    <w:rsid w:val="00F40541"/>
    <w:rsid w:val="00F43B27"/>
    <w:rsid w:val="00F5311B"/>
    <w:rsid w:val="00F538ED"/>
    <w:rsid w:val="00F7677D"/>
    <w:rsid w:val="00F91D89"/>
    <w:rsid w:val="00F9248A"/>
    <w:rsid w:val="00FC555B"/>
    <w:rsid w:val="00FD1D99"/>
    <w:rsid w:val="00FD50F1"/>
    <w:rsid w:val="00FE680E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E2"/>
    <w:pPr>
      <w:spacing w:after="200" w:line="276" w:lineRule="auto"/>
    </w:pPr>
    <w:rPr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eGrid">
    <w:name w:val="Table Grid"/>
    <w:basedOn w:val="TableNormal"/>
    <w:uiPriority w:val="99"/>
    <w:rsid w:val="00582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0370"/>
    <w:rPr>
      <w:lang w:val="es-ES_tradnl" w:eastAsia="en-US"/>
    </w:rPr>
  </w:style>
  <w:style w:type="character" w:customStyle="1" w:styleId="apple-converted-space">
    <w:name w:val="apple-converted-space"/>
    <w:basedOn w:val="DefaultParagraphFont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es-ES_tradnl"/>
    </w:rPr>
  </w:style>
  <w:style w:type="paragraph" w:styleId="NormalWeb">
    <w:name w:val="Normal (Web)"/>
    <w:basedOn w:val="Normal"/>
    <w:uiPriority w:val="99"/>
    <w:semiHidden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0F1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0F1"/>
    <w:rPr>
      <w:rFonts w:cs="Times New Roman"/>
      <w:lang w:val="es-ES_tradnl"/>
    </w:rPr>
  </w:style>
  <w:style w:type="character" w:styleId="Hyperlink">
    <w:name w:val="Hyperlink"/>
    <w:basedOn w:val="DefaultParagraphFont"/>
    <w:uiPriority w:val="99"/>
    <w:rsid w:val="0001049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15D5B"/>
    <w:pPr>
      <w:autoSpaceDE w:val="0"/>
      <w:autoSpaceDN w:val="0"/>
      <w:adjustRightInd w:val="0"/>
    </w:pPr>
    <w:rPr>
      <w:rFonts w:ascii="Rockwell Condensed" w:hAnsi="Rockwell Condensed" w:cs="Rockwell Condensed"/>
      <w:color w:val="000000"/>
      <w:sz w:val="24"/>
      <w:szCs w:val="24"/>
    </w:rPr>
  </w:style>
  <w:style w:type="character" w:customStyle="1" w:styleId="textexposedshow">
    <w:name w:val="text_exposed_show"/>
    <w:uiPriority w:val="99"/>
    <w:rsid w:val="00515D5B"/>
  </w:style>
  <w:style w:type="numbering" w:customStyle="1" w:styleId="Vieta">
    <w:name w:val="Viñeta"/>
    <w:rsid w:val="008D40C9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3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44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0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0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03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03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03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03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0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034503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449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034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034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03451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4034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tincontemporan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378</Words>
  <Characters>2083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.</cp:lastModifiedBy>
  <cp:revision>48</cp:revision>
  <cp:lastPrinted>2016-04-12T11:31:00Z</cp:lastPrinted>
  <dcterms:created xsi:type="dcterms:W3CDTF">2015-12-11T13:04:00Z</dcterms:created>
  <dcterms:modified xsi:type="dcterms:W3CDTF">2016-04-14T09:59:00Z</dcterms:modified>
</cp:coreProperties>
</file>